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519E09" w14:textId="0D9240F1" w:rsidR="005E62FA" w:rsidRDefault="006D5511">
      <w:pPr>
        <w:rPr>
          <w:rFonts w:ascii="Times New Roman" w:hAnsi="Times New Roman" w:cs="Times New Roman"/>
          <w:sz w:val="24"/>
          <w:szCs w:val="24"/>
          <w:lang w:val="es-ES"/>
        </w:rPr>
      </w:pPr>
      <w:r w:rsidRPr="006D5511">
        <w:rPr>
          <w:rFonts w:ascii="Times New Roman" w:hAnsi="Times New Roman" w:cs="Times New Roman"/>
          <w:sz w:val="24"/>
          <w:szCs w:val="24"/>
          <w:lang w:val="es-ES"/>
        </w:rPr>
        <w:t>Consulta de homonimia</w:t>
      </w:r>
    </w:p>
    <w:p w14:paraId="3ED209C2" w14:textId="0E1152FB" w:rsidR="006D5511" w:rsidRPr="006D5511" w:rsidRDefault="006D5511">
      <w:pPr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noProof/>
        </w:rPr>
        <w:drawing>
          <wp:inline distT="0" distB="0" distL="0" distR="0" wp14:anchorId="49A9321D" wp14:editId="696A23E8">
            <wp:extent cx="5612130" cy="2568575"/>
            <wp:effectExtent l="0" t="0" r="7620" b="3175"/>
            <wp:docPr id="82" name="Picture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Picture 8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56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D5511" w:rsidRPr="006D551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511"/>
    <w:rsid w:val="005E62FA"/>
    <w:rsid w:val="006D5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15BA3"/>
  <w15:chartTrackingRefBased/>
  <w15:docId w15:val="{4D9EFE74-BB4D-4652-846F-0C74939A7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</Words>
  <Characters>21</Characters>
  <Application>Microsoft Office Word</Application>
  <DocSecurity>0</DocSecurity>
  <Lines>1</Lines>
  <Paragraphs>1</Paragraphs>
  <ScaleCrop>false</ScaleCrop>
  <Company/>
  <LinksUpToDate>false</LinksUpToDate>
  <CharactersWithSpaces>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María Camila León Chacón</dc:creator>
  <cp:keywords/>
  <dc:description/>
  <cp:lastModifiedBy>María Camila León Chacón</cp:lastModifiedBy>
  <cp:revision>1</cp:revision>
  <dcterms:created xsi:type="dcterms:W3CDTF">2022-07-25T21:49:00Z</dcterms:created>
  <dcterms:modified xsi:type="dcterms:W3CDTF">2022-07-25T21:51:00Z</dcterms:modified>
</cp:coreProperties>
</file>